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4599" w14:textId="77777777" w:rsidR="00F67C09" w:rsidRDefault="00F67C09" w:rsidP="00F67C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05E04CD7" w14:textId="562E6E33" w:rsidR="007312E0" w:rsidRDefault="00F67C09" w:rsidP="00F67C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Протоколу подведения итогов запроса предложений</w:t>
      </w:r>
      <w:r w:rsidR="004C05C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0AD207EB" w14:textId="77777777" w:rsidR="00F67C09" w:rsidRDefault="00F67C09" w:rsidP="00E32E88">
      <w:pPr>
        <w:tabs>
          <w:tab w:val="left" w:pos="0"/>
          <w:tab w:val="left" w:pos="851"/>
          <w:tab w:val="left" w:pos="993"/>
        </w:tabs>
        <w:suppressAutoHyphens/>
        <w:autoSpaceDE w:val="0"/>
        <w:ind w:left="567"/>
        <w:contextualSpacing/>
        <w:jc w:val="center"/>
        <w:rPr>
          <w:rFonts w:ascii="Times New Roman" w:hAnsi="Times New Roman"/>
          <w:b/>
        </w:rPr>
      </w:pPr>
    </w:p>
    <w:p w14:paraId="47738EB9" w14:textId="7DC85E2E" w:rsidR="00E32E88" w:rsidRPr="00363A44" w:rsidRDefault="00E32E88" w:rsidP="00E32E88">
      <w:pPr>
        <w:tabs>
          <w:tab w:val="left" w:pos="0"/>
          <w:tab w:val="left" w:pos="851"/>
          <w:tab w:val="left" w:pos="993"/>
        </w:tabs>
        <w:suppressAutoHyphens/>
        <w:autoSpaceDE w:val="0"/>
        <w:ind w:left="567"/>
        <w:contextualSpacing/>
        <w:jc w:val="center"/>
        <w:rPr>
          <w:rFonts w:ascii="Times New Roman" w:hAnsi="Times New Roman"/>
        </w:rPr>
      </w:pPr>
      <w:r w:rsidRPr="00363A44">
        <w:rPr>
          <w:rFonts w:ascii="Times New Roman" w:hAnsi="Times New Roman"/>
          <w:b/>
        </w:rPr>
        <w:t>Оценка по критерию «Цена договора»</w:t>
      </w:r>
    </w:p>
    <w:p w14:paraId="373732A3" w14:textId="77777777" w:rsidR="00E32E88" w:rsidRPr="00974B59" w:rsidRDefault="00E32E88" w:rsidP="00E32E88">
      <w:pPr>
        <w:tabs>
          <w:tab w:val="left" w:pos="0"/>
        </w:tabs>
        <w:suppressAutoHyphens/>
        <w:autoSpaceDE w:val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63A44">
        <w:rPr>
          <w:rFonts w:ascii="Times New Roman" w:hAnsi="Times New Roman"/>
        </w:rPr>
        <w:t xml:space="preserve">Рейтинг, присуждаемый заявке по критерию </w:t>
      </w:r>
      <w:r w:rsidRPr="00363A44">
        <w:rPr>
          <w:rFonts w:ascii="Times New Roman" w:hAnsi="Times New Roman"/>
          <w:b/>
          <w:bCs/>
        </w:rPr>
        <w:t>«Цена договора»</w:t>
      </w:r>
      <w:r w:rsidRPr="00363A44">
        <w:rPr>
          <w:rFonts w:ascii="Times New Roman" w:hAnsi="Times New Roman"/>
        </w:rPr>
        <w:t>, определяется</w:t>
      </w:r>
      <w:r w:rsidRPr="00974B59">
        <w:rPr>
          <w:rFonts w:ascii="Times New Roman" w:hAnsi="Times New Roman"/>
          <w:sz w:val="24"/>
          <w:szCs w:val="24"/>
        </w:rPr>
        <w:t xml:space="preserve"> по формуле:</w:t>
      </w:r>
    </w:p>
    <w:p w14:paraId="5B9E727A" w14:textId="77777777" w:rsidR="00E32E88" w:rsidRPr="00974B59" w:rsidRDefault="00E32E88" w:rsidP="00E32E8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74B59">
        <w:rPr>
          <w:rFonts w:ascii="Times New Roman" w:hAnsi="Times New Roman"/>
          <w:sz w:val="24"/>
          <w:szCs w:val="24"/>
        </w:rPr>
        <w:object w:dxaOrig="2304" w:dyaOrig="866" w14:anchorId="0EAA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43.5pt" o:ole="" filled="t">
            <v:fill color2="black"/>
            <v:imagedata r:id="rId6" o:title=""/>
          </v:shape>
          <o:OLEObject Type="Embed" ProgID="Equation.3" ShapeID="_x0000_i1025" DrawAspect="Content" ObjectID="_1718784376" r:id="rId7"/>
        </w:object>
      </w:r>
      <w:r w:rsidRPr="00974B59">
        <w:rPr>
          <w:rFonts w:ascii="Times New Roman" w:hAnsi="Times New Roman"/>
          <w:sz w:val="24"/>
          <w:szCs w:val="24"/>
        </w:rPr>
        <w:t>,</w:t>
      </w:r>
    </w:p>
    <w:p w14:paraId="689A954C" w14:textId="77777777" w:rsidR="00E32E88" w:rsidRPr="00D6000D" w:rsidRDefault="00E32E88" w:rsidP="00E32E88">
      <w:pPr>
        <w:pStyle w:val="ConsPlusNonformat"/>
        <w:ind w:left="1134" w:hanging="567"/>
        <w:contextualSpacing/>
        <w:rPr>
          <w:rFonts w:ascii="Times New Roman" w:hAnsi="Times New Roman" w:cs="Times New Roman"/>
          <w:szCs w:val="22"/>
        </w:rPr>
      </w:pPr>
      <w:r w:rsidRPr="00D6000D">
        <w:rPr>
          <w:rFonts w:ascii="Times New Roman" w:hAnsi="Times New Roman" w:cs="Times New Roman"/>
          <w:szCs w:val="22"/>
        </w:rPr>
        <w:t>где:</w:t>
      </w:r>
    </w:p>
    <w:p w14:paraId="0D5E82CB" w14:textId="77777777" w:rsidR="00E32E88" w:rsidRPr="00D6000D" w:rsidRDefault="00E32E88" w:rsidP="00E32E88">
      <w:pPr>
        <w:pStyle w:val="ConsPlusNonformat"/>
        <w:ind w:left="1134" w:hanging="567"/>
        <w:contextualSpacing/>
        <w:rPr>
          <w:rFonts w:ascii="Times New Roman" w:hAnsi="Times New Roman" w:cs="Times New Roman"/>
          <w:szCs w:val="22"/>
        </w:rPr>
      </w:pPr>
      <w:proofErr w:type="spellStart"/>
      <w:r w:rsidRPr="00D6000D">
        <w:rPr>
          <w:rFonts w:ascii="Times New Roman" w:hAnsi="Times New Roman" w:cs="Times New Roman"/>
          <w:szCs w:val="22"/>
        </w:rPr>
        <w:t>Rai</w:t>
      </w:r>
      <w:proofErr w:type="spellEnd"/>
      <w:r w:rsidRPr="00D6000D">
        <w:rPr>
          <w:rFonts w:ascii="Times New Roman" w:hAnsi="Times New Roman" w:cs="Times New Roman"/>
          <w:szCs w:val="22"/>
        </w:rPr>
        <w:t xml:space="preserve"> - рейтинг, присуждаемый i-й заявке по указанному критерию;</w:t>
      </w:r>
    </w:p>
    <w:p w14:paraId="7DCC54B9" w14:textId="77777777" w:rsidR="00E32E88" w:rsidRPr="00D6000D" w:rsidRDefault="00E32E88" w:rsidP="00E32E88">
      <w:pPr>
        <w:pStyle w:val="ConsPlusNonformat"/>
        <w:ind w:left="1134" w:hanging="567"/>
        <w:contextualSpacing/>
        <w:rPr>
          <w:rFonts w:ascii="Times New Roman" w:hAnsi="Times New Roman" w:cs="Times New Roman"/>
          <w:szCs w:val="22"/>
        </w:rPr>
      </w:pPr>
      <w:proofErr w:type="spellStart"/>
      <w:r w:rsidRPr="00D6000D">
        <w:rPr>
          <w:rFonts w:ascii="Times New Roman" w:hAnsi="Times New Roman" w:cs="Times New Roman"/>
          <w:szCs w:val="22"/>
        </w:rPr>
        <w:t>Amax</w:t>
      </w:r>
      <w:proofErr w:type="spellEnd"/>
      <w:r w:rsidRPr="00D6000D">
        <w:rPr>
          <w:rFonts w:ascii="Times New Roman" w:hAnsi="Times New Roman" w:cs="Times New Roman"/>
          <w:szCs w:val="22"/>
        </w:rPr>
        <w:t xml:space="preserve"> -  начальная цена договора;</w:t>
      </w:r>
    </w:p>
    <w:p w14:paraId="22DB3924" w14:textId="77777777" w:rsidR="00E32E88" w:rsidRPr="00D6000D" w:rsidRDefault="00E32E88" w:rsidP="00E32E88">
      <w:pPr>
        <w:pStyle w:val="ConsPlusNonformat"/>
        <w:ind w:left="1134" w:hanging="567"/>
        <w:contextualSpacing/>
        <w:rPr>
          <w:rFonts w:ascii="Times New Roman" w:hAnsi="Times New Roman" w:cs="Times New Roman"/>
          <w:szCs w:val="22"/>
        </w:rPr>
      </w:pPr>
      <w:proofErr w:type="spellStart"/>
      <w:r w:rsidRPr="00D6000D">
        <w:rPr>
          <w:rFonts w:ascii="Times New Roman" w:hAnsi="Times New Roman" w:cs="Times New Roman"/>
          <w:szCs w:val="22"/>
        </w:rPr>
        <w:t>Ai</w:t>
      </w:r>
      <w:proofErr w:type="spellEnd"/>
      <w:r w:rsidRPr="00D6000D">
        <w:rPr>
          <w:rFonts w:ascii="Times New Roman" w:hAnsi="Times New Roman" w:cs="Times New Roman"/>
          <w:szCs w:val="22"/>
        </w:rPr>
        <w:t xml:space="preserve"> -  цена договора, предложенная i-м участником.</w:t>
      </w:r>
    </w:p>
    <w:p w14:paraId="4F2BDE56" w14:textId="0A99568A" w:rsidR="003D03F0" w:rsidRPr="00D6000D" w:rsidRDefault="00E32E88" w:rsidP="003D03F0">
      <w:pPr>
        <w:tabs>
          <w:tab w:val="left" w:pos="0"/>
        </w:tabs>
        <w:suppressAutoHyphens/>
        <w:autoSpaceDE w:val="0"/>
        <w:ind w:firstLine="567"/>
        <w:contextualSpacing/>
        <w:jc w:val="both"/>
        <w:rPr>
          <w:rFonts w:ascii="Times New Roman" w:hAnsi="Times New Roman"/>
        </w:rPr>
      </w:pPr>
      <w:r w:rsidRPr="00D6000D">
        <w:rPr>
          <w:rFonts w:ascii="Times New Roman" w:hAnsi="Times New Roman"/>
        </w:rPr>
        <w:t>Для расчета итогового рейтинга по заявке рейтинг, присуждаемый этой заявке по критерию «Цена договора», умножается на соответствующую указанному критерию значимость.</w:t>
      </w:r>
      <w:r w:rsidR="003D03F0" w:rsidRPr="00D6000D">
        <w:rPr>
          <w:rFonts w:ascii="Times New Roman" w:hAnsi="Times New Roman"/>
        </w:rPr>
        <w:t xml:space="preserve"> Цена договора – значимость критерия </w:t>
      </w:r>
      <w:r w:rsidR="00115D28">
        <w:rPr>
          <w:rFonts w:ascii="Times New Roman" w:hAnsi="Times New Roman"/>
        </w:rPr>
        <w:t>5</w:t>
      </w:r>
      <w:r w:rsidR="003512A3" w:rsidRPr="00D6000D">
        <w:rPr>
          <w:rFonts w:ascii="Times New Roman" w:hAnsi="Times New Roman"/>
        </w:rPr>
        <w:t>0</w:t>
      </w:r>
      <w:r w:rsidR="003D03F0" w:rsidRPr="00D6000D">
        <w:rPr>
          <w:rFonts w:ascii="Times New Roman" w:hAnsi="Times New Roman"/>
        </w:rPr>
        <w:t xml:space="preserve"> %</w:t>
      </w:r>
      <w:r w:rsidR="00944C0F" w:rsidRPr="00D6000D">
        <w:rPr>
          <w:rFonts w:ascii="Times New Roman" w:hAnsi="Times New Roman"/>
        </w:rPr>
        <w:t>.</w:t>
      </w:r>
    </w:p>
    <w:p w14:paraId="76896EDF" w14:textId="4BC8A6B8" w:rsidR="00E32E88" w:rsidRDefault="00E32E88" w:rsidP="00363A44">
      <w:pPr>
        <w:ind w:firstLine="567"/>
        <w:contextualSpacing/>
        <w:jc w:val="both"/>
        <w:rPr>
          <w:rFonts w:ascii="Times New Roman" w:hAnsi="Times New Roman"/>
        </w:rPr>
      </w:pPr>
      <w:bookmarkStart w:id="0" w:name="sub_1218"/>
      <w:r w:rsidRPr="00D6000D">
        <w:rPr>
          <w:rFonts w:ascii="Times New Roman" w:hAnsi="Times New Roman"/>
        </w:rPr>
        <w:t>При оценке заявок по критерию "цена договора" лучшим условием исполнения договора по указанному критерию признается предложение участника запроса предложений с наименьшей ценой договора (с наименьшей суммой цен за товары/работы/услуги).</w:t>
      </w:r>
      <w:bookmarkEnd w:id="0"/>
      <w:r w:rsidRPr="00D6000D">
        <w:rPr>
          <w:rFonts w:ascii="Times New Roman" w:hAnsi="Times New Roman"/>
        </w:rPr>
        <w:t xml:space="preserve"> Договор заключается на условиях по данному критерию, указанных в заявке.</w:t>
      </w:r>
    </w:p>
    <w:p w14:paraId="6BB0BB21" w14:textId="77777777" w:rsidR="00363A44" w:rsidRPr="00D6000D" w:rsidRDefault="00363A44" w:rsidP="00363A44">
      <w:pPr>
        <w:ind w:firstLine="567"/>
        <w:contextualSpacing/>
        <w:jc w:val="both"/>
        <w:rPr>
          <w:rFonts w:ascii="Times New Roman" w:hAnsi="Times New Roman" w:cs="Times New Roman"/>
        </w:rPr>
      </w:pPr>
    </w:p>
    <w:p w14:paraId="116F5CCC" w14:textId="688D95EC" w:rsidR="00A86E87" w:rsidRDefault="00A86E87" w:rsidP="005C4D7E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104535635"/>
      <w:r w:rsidRPr="00A86E87">
        <w:rPr>
          <w:rFonts w:ascii="Times New Roman" w:hAnsi="Times New Roman" w:cs="Times New Roman"/>
          <w:b/>
          <w:sz w:val="24"/>
          <w:szCs w:val="24"/>
        </w:rPr>
        <w:t>Участник №</w:t>
      </w:r>
      <w:r w:rsidR="00FB1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E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67C09" w:rsidRPr="00F67C09">
        <w:rPr>
          <w:rFonts w:ascii="Times New Roman" w:hAnsi="Times New Roman" w:cs="Times New Roman"/>
          <w:b/>
          <w:sz w:val="24"/>
          <w:szCs w:val="24"/>
        </w:rPr>
        <w:t>ООО "</w:t>
      </w:r>
      <w:bookmarkStart w:id="2" w:name="_Hlk108171109"/>
      <w:proofErr w:type="spellStart"/>
      <w:r w:rsidR="00115D28">
        <w:rPr>
          <w:rFonts w:ascii="Times New Roman" w:hAnsi="Times New Roman" w:cs="Times New Roman"/>
          <w:b/>
          <w:sz w:val="24"/>
          <w:szCs w:val="24"/>
        </w:rPr>
        <w:t>Маритоль</w:t>
      </w:r>
      <w:bookmarkEnd w:id="2"/>
      <w:proofErr w:type="spellEnd"/>
      <w:r w:rsidR="00F67C09" w:rsidRPr="00F67C09">
        <w:rPr>
          <w:rFonts w:ascii="Times New Roman" w:hAnsi="Times New Roman" w:cs="Times New Roman"/>
          <w:b/>
          <w:sz w:val="24"/>
          <w:szCs w:val="24"/>
        </w:rPr>
        <w:t>"</w:t>
      </w:r>
    </w:p>
    <w:bookmarkEnd w:id="1"/>
    <w:p w14:paraId="7847B448" w14:textId="1642A210" w:rsidR="008E3609" w:rsidRPr="005B3C27" w:rsidRDefault="00EF46CF" w:rsidP="005C4D7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3C27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5B3C2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17212B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13 121 186,40</m:t>
            </m:r>
            <m:r>
              <w:rPr>
                <w:rFonts w:ascii="Cambria Math" w:hAnsi="Cambria Math" w:cs="Times New Roman"/>
                <w:sz w:val="24"/>
                <w:szCs w:val="24"/>
              </w:rPr>
              <m:t>-13</m:t>
            </m:r>
            <m:r>
              <w:rPr>
                <w:rFonts w:ascii="Cambria Math" w:hAnsi="Cambria Math" w:cs="Times New Roman"/>
                <w:sz w:val="24"/>
                <w:szCs w:val="24"/>
              </w:rPr>
              <m:t> 099 000</m:t>
            </m:r>
            <m:r>
              <w:rPr>
                <w:rFonts w:ascii="Cambria Math" w:hAnsi="Cambria Math" w:cs="Times New Roman"/>
                <w:sz w:val="24"/>
                <w:szCs w:val="24"/>
              </w:rPr>
              <m:t>,00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13 121 186,40</m:t>
            </m:r>
          </m:den>
        </m:f>
      </m:oMath>
      <w:r w:rsidRPr="005B3C27">
        <w:rPr>
          <w:rFonts w:ascii="Times New Roman" w:eastAsiaTheme="minorEastAsia" w:hAnsi="Times New Roman" w:cs="Times New Roman"/>
          <w:sz w:val="24"/>
          <w:szCs w:val="24"/>
        </w:rPr>
        <w:t>*100=</w:t>
      </w:r>
      <w:r w:rsidR="003719C2">
        <w:rPr>
          <w:rFonts w:ascii="Times New Roman" w:eastAsiaTheme="minorEastAsia" w:hAnsi="Times New Roman" w:cs="Times New Roman"/>
          <w:sz w:val="24"/>
          <w:szCs w:val="24"/>
        </w:rPr>
        <w:t>0,</w:t>
      </w:r>
      <w:r w:rsidR="00115D28">
        <w:rPr>
          <w:rFonts w:ascii="Times New Roman" w:eastAsiaTheme="minorEastAsia" w:hAnsi="Times New Roman" w:cs="Times New Roman"/>
          <w:sz w:val="24"/>
          <w:szCs w:val="24"/>
        </w:rPr>
        <w:t>16</w:t>
      </w:r>
    </w:p>
    <w:p w14:paraId="71DC1481" w14:textId="22E63F56" w:rsidR="00A86E87" w:rsidRDefault="00433B2F" w:rsidP="00A86E87">
      <w:pPr>
        <w:rPr>
          <w:rFonts w:ascii="Times New Roman" w:hAnsi="Times New Roman" w:cs="Times New Roman"/>
          <w:sz w:val="24"/>
          <w:szCs w:val="24"/>
        </w:rPr>
      </w:pPr>
      <w:r w:rsidRPr="00433B2F">
        <w:rPr>
          <w:rFonts w:ascii="Times New Roman" w:hAnsi="Times New Roman" w:cs="Times New Roman"/>
          <w:sz w:val="24"/>
          <w:szCs w:val="24"/>
        </w:rPr>
        <w:t>Итоговый рейтинг</w:t>
      </w:r>
      <w:r w:rsidR="00D92774">
        <w:rPr>
          <w:rFonts w:ascii="Times New Roman" w:hAnsi="Times New Roman" w:cs="Times New Roman"/>
          <w:sz w:val="24"/>
          <w:szCs w:val="24"/>
        </w:rPr>
        <w:t xml:space="preserve">: </w:t>
      </w:r>
      <w:r w:rsidR="003719C2">
        <w:rPr>
          <w:rFonts w:ascii="Times New Roman" w:hAnsi="Times New Roman" w:cs="Times New Roman"/>
          <w:sz w:val="24"/>
          <w:szCs w:val="24"/>
        </w:rPr>
        <w:t>0,</w:t>
      </w:r>
      <w:r w:rsidR="00115D28">
        <w:rPr>
          <w:rFonts w:ascii="Times New Roman" w:hAnsi="Times New Roman" w:cs="Times New Roman"/>
          <w:sz w:val="24"/>
          <w:szCs w:val="24"/>
        </w:rPr>
        <w:t>16</w:t>
      </w:r>
      <w:r w:rsidR="006146EF">
        <w:rPr>
          <w:rFonts w:ascii="Times New Roman" w:hAnsi="Times New Roman" w:cs="Times New Roman"/>
          <w:sz w:val="24"/>
          <w:szCs w:val="24"/>
        </w:rPr>
        <w:t>*0,</w:t>
      </w:r>
      <w:r w:rsidR="00115D28">
        <w:rPr>
          <w:rFonts w:ascii="Times New Roman" w:hAnsi="Times New Roman" w:cs="Times New Roman"/>
          <w:sz w:val="24"/>
          <w:szCs w:val="24"/>
        </w:rPr>
        <w:t>5</w:t>
      </w:r>
      <w:r w:rsidR="006146EF">
        <w:rPr>
          <w:rFonts w:ascii="Times New Roman" w:hAnsi="Times New Roman" w:cs="Times New Roman"/>
          <w:sz w:val="24"/>
          <w:szCs w:val="24"/>
        </w:rPr>
        <w:t>=</w:t>
      </w:r>
      <w:r w:rsidR="003719C2" w:rsidRPr="00286537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115D28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D92774" w:rsidRPr="00286537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</w:p>
    <w:p w14:paraId="0465240E" w14:textId="77777777" w:rsidR="00115D28" w:rsidRDefault="00115D28" w:rsidP="00115D28">
      <w:pPr>
        <w:ind w:firstLine="567"/>
        <w:contextualSpacing/>
        <w:jc w:val="center"/>
        <w:rPr>
          <w:rFonts w:ascii="Times New Roman" w:hAnsi="Times New Roman"/>
          <w:b/>
        </w:rPr>
      </w:pPr>
      <w:r w:rsidRPr="007B4985">
        <w:rPr>
          <w:rFonts w:ascii="Times New Roman" w:hAnsi="Times New Roman"/>
          <w:b/>
        </w:rPr>
        <w:t>Оценка по критерию «Квалификация участника</w:t>
      </w:r>
    </w:p>
    <w:p w14:paraId="3724F16C" w14:textId="77777777" w:rsidR="00115D28" w:rsidRDefault="00115D28" w:rsidP="00115D28">
      <w:pPr>
        <w:ind w:firstLine="567"/>
        <w:contextualSpacing/>
        <w:jc w:val="center"/>
        <w:rPr>
          <w:rFonts w:ascii="Times New Roman" w:hAnsi="Times New Roman"/>
          <w:b/>
        </w:rPr>
      </w:pPr>
      <w:r w:rsidRPr="007B4985">
        <w:rPr>
          <w:rFonts w:ascii="Times New Roman" w:hAnsi="Times New Roman"/>
          <w:b/>
        </w:rPr>
        <w:t>(</w:t>
      </w:r>
      <w:bookmarkStart w:id="3" w:name="_Hlk106375421"/>
      <w:r w:rsidRPr="007B4985">
        <w:rPr>
          <w:rFonts w:ascii="Times New Roman" w:hAnsi="Times New Roman"/>
          <w:b/>
        </w:rPr>
        <w:t>опыт выполнения аналогичных работ</w:t>
      </w:r>
      <w:bookmarkEnd w:id="3"/>
      <w:r w:rsidRPr="007B4985">
        <w:rPr>
          <w:rFonts w:ascii="Times New Roman" w:hAnsi="Times New Roman"/>
          <w:b/>
        </w:rPr>
        <w:t>)»</w:t>
      </w:r>
    </w:p>
    <w:p w14:paraId="7858BEF3" w14:textId="0FE4F1C2" w:rsidR="00115D28" w:rsidRDefault="00115D28" w:rsidP="00D92774">
      <w:pPr>
        <w:tabs>
          <w:tab w:val="left" w:pos="5103"/>
        </w:tabs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115D28">
        <w:rPr>
          <w:rFonts w:ascii="Times New Roman" w:hAnsi="Times New Roman"/>
        </w:rPr>
        <w:t>Для получения рейтинга заявок по критерию «Квалификация участника (опыт выполнения аналогичных работ)», каждой заявке по данному критерию комиссией выставляется значение от 0 до 100 баллов. Оценка заявок по данному критерию производится на основании  копии договоров, копии актов приемки выполненных работ и/или иных документов подтверждающих выполнение аналогичных работ (далее - подтверждающие документы по опыту выполнения аналогичных работ)  за 2020-2022гг. с ценой 5 млн. рублей и более, предоставленных в составе заявки участником.</w:t>
      </w:r>
    </w:p>
    <w:p w14:paraId="5D1B525A" w14:textId="77777777" w:rsidR="00115D28" w:rsidRDefault="00115D28" w:rsidP="00D92774">
      <w:pPr>
        <w:tabs>
          <w:tab w:val="left" w:pos="5103"/>
        </w:tabs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14:paraId="4EB70F81" w14:textId="77777777" w:rsidR="00115D28" w:rsidRPr="00115D28" w:rsidRDefault="00115D28" w:rsidP="00115D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bookmarkStart w:id="4" w:name="_Hlk104534773"/>
      <w:r w:rsidRPr="00115D28">
        <w:rPr>
          <w:rFonts w:ascii="Times New Roman" w:hAnsi="Times New Roman"/>
          <w:bCs/>
        </w:rPr>
        <w:t>Распределение баллов по показателям оценки заявок по критерию «Квалификация участника (опыт выполнения аналогичных работ)»: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3"/>
      </w:tblGrid>
      <w:tr w:rsidR="00115D28" w:rsidRPr="00115D28" w14:paraId="158E8A95" w14:textId="77777777" w:rsidTr="00D57082">
        <w:trPr>
          <w:trHeight w:val="274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9423" w14:textId="77777777" w:rsidR="00115D28" w:rsidRPr="00115D28" w:rsidRDefault="00115D28" w:rsidP="00115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115D28">
              <w:rPr>
                <w:rFonts w:ascii="Times New Roman" w:hAnsi="Times New Roman"/>
                <w:bCs/>
                <w:u w:val="single"/>
              </w:rPr>
              <w:t>Условия оценки:</w:t>
            </w:r>
            <w:r w:rsidRPr="00115D28">
              <w:rPr>
                <w:rFonts w:ascii="Times New Roman" w:hAnsi="Times New Roman"/>
                <w:bCs/>
              </w:rPr>
              <w:t xml:space="preserve"> </w:t>
            </w:r>
          </w:p>
          <w:p w14:paraId="5F71FF78" w14:textId="77777777" w:rsidR="00115D28" w:rsidRPr="00115D28" w:rsidRDefault="00115D28" w:rsidP="00115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115D28">
              <w:rPr>
                <w:rFonts w:ascii="Times New Roman" w:hAnsi="Times New Roman"/>
                <w:bCs/>
              </w:rPr>
              <w:t xml:space="preserve">- </w:t>
            </w:r>
            <w:bookmarkStart w:id="5" w:name="_Hlk108171129"/>
            <w:r w:rsidRPr="00115D28">
              <w:rPr>
                <w:rFonts w:ascii="Times New Roman" w:hAnsi="Times New Roman"/>
                <w:bCs/>
              </w:rPr>
              <w:t>наличие у участника сканированных копий подтверждающих документов по опыту выполнения аналогичных работ с ценой 5 млн. рублей и более за 2020-2022 года - 5 договоров</w:t>
            </w:r>
            <w:bookmarkEnd w:id="5"/>
            <w:r w:rsidRPr="00115D28">
              <w:rPr>
                <w:rFonts w:ascii="Times New Roman" w:hAnsi="Times New Roman"/>
                <w:bCs/>
              </w:rPr>
              <w:t xml:space="preserve"> – 100 баллов; </w:t>
            </w:r>
          </w:p>
          <w:p w14:paraId="336288FE" w14:textId="77777777" w:rsidR="00115D28" w:rsidRPr="00115D28" w:rsidRDefault="00115D28" w:rsidP="00115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115D28">
              <w:rPr>
                <w:rFonts w:ascii="Times New Roman" w:hAnsi="Times New Roman"/>
                <w:bCs/>
              </w:rPr>
              <w:t>- наличие у участника сканированных копий подтверждающих документов по опыту выполнения аналогичных работ с ценой 5 млн. рублей и более за 2020-2022 года - 3-4 договора – 40 баллов;</w:t>
            </w:r>
          </w:p>
          <w:p w14:paraId="662E4F6A" w14:textId="77777777" w:rsidR="00115D28" w:rsidRPr="00115D28" w:rsidRDefault="00115D28" w:rsidP="00115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115D28">
              <w:rPr>
                <w:rFonts w:ascii="Times New Roman" w:hAnsi="Times New Roman"/>
                <w:bCs/>
              </w:rPr>
              <w:t>- наличие у участника сканированных копий подтверждающих документов по опыту выполнения аналогичных работ с ценой 5 млн. рублей и более за 2020-2022 года - 1-2 договора – 10 баллов;</w:t>
            </w:r>
          </w:p>
          <w:p w14:paraId="19A978DE" w14:textId="77777777" w:rsidR="00115D28" w:rsidRPr="00115D28" w:rsidRDefault="00115D28" w:rsidP="00115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115D28">
              <w:rPr>
                <w:rFonts w:ascii="Times New Roman" w:hAnsi="Times New Roman"/>
                <w:bCs/>
              </w:rPr>
              <w:t>- не предоставлены какие-либо подтверждающие документы – 0 баллов.</w:t>
            </w:r>
          </w:p>
        </w:tc>
      </w:tr>
      <w:tr w:rsidR="00115D28" w:rsidRPr="00115D28" w14:paraId="4AB0BA17" w14:textId="77777777" w:rsidTr="00D57082">
        <w:trPr>
          <w:trHeight w:val="375"/>
        </w:trPr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36DF" w14:textId="77777777" w:rsidR="00115D28" w:rsidRPr="00115D28" w:rsidRDefault="00115D28" w:rsidP="00115D2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  <w:r w:rsidRPr="00115D28">
              <w:rPr>
                <w:rFonts w:ascii="Times New Roman" w:hAnsi="Times New Roman"/>
                <w:bCs/>
              </w:rPr>
              <w:t>Максимальный балл – 100 баллов</w:t>
            </w:r>
          </w:p>
        </w:tc>
      </w:tr>
    </w:tbl>
    <w:p w14:paraId="59CD2CA5" w14:textId="48062410" w:rsidR="00115D28" w:rsidRPr="00040888" w:rsidRDefault="00041A87" w:rsidP="00115D2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</w:rPr>
      </w:pPr>
      <w:r w:rsidRPr="00D72BA3">
        <w:rPr>
          <w:rFonts w:ascii="Times New Roman" w:hAnsi="Times New Roman"/>
        </w:rPr>
        <w:t>Для получения итогового рейтинга по заявке рейтинг, присуждаемый этой заявке по данному критерию, умножается на соответствующую данному критерию значимость</w:t>
      </w:r>
      <w:bookmarkEnd w:id="4"/>
      <w:r w:rsidR="003D257F">
        <w:rPr>
          <w:rFonts w:ascii="Times New Roman" w:hAnsi="Times New Roman"/>
        </w:rPr>
        <w:t xml:space="preserve"> - </w:t>
      </w:r>
      <w:r w:rsidR="00115D28" w:rsidRPr="00040888">
        <w:rPr>
          <w:rFonts w:ascii="Times New Roman" w:hAnsi="Times New Roman"/>
          <w:bCs/>
        </w:rPr>
        <w:t xml:space="preserve">значимость критерия </w:t>
      </w:r>
      <w:r w:rsidR="00115D28">
        <w:rPr>
          <w:rFonts w:ascii="Times New Roman" w:hAnsi="Times New Roman"/>
          <w:bCs/>
        </w:rPr>
        <w:t>25</w:t>
      </w:r>
      <w:r w:rsidR="00115D28" w:rsidRPr="00040888">
        <w:rPr>
          <w:rFonts w:ascii="Times New Roman" w:hAnsi="Times New Roman"/>
          <w:bCs/>
        </w:rPr>
        <w:t xml:space="preserve"> %;</w:t>
      </w:r>
    </w:p>
    <w:p w14:paraId="0DA00D89" w14:textId="5033E6C2" w:rsidR="00041A87" w:rsidRPr="00D72BA3" w:rsidRDefault="00041A87" w:rsidP="00041A8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</w:p>
    <w:p w14:paraId="7046D468" w14:textId="21EA30FB" w:rsidR="00041A87" w:rsidRPr="00D72BA3" w:rsidRDefault="00041A87" w:rsidP="00041A87">
      <w:pPr>
        <w:rPr>
          <w:rFonts w:ascii="Times New Roman" w:hAnsi="Times New Roman" w:cs="Times New Roman"/>
          <w:b/>
        </w:rPr>
      </w:pPr>
      <w:bookmarkStart w:id="6" w:name="_Hlk104534825"/>
      <w:r w:rsidRPr="00D72BA3">
        <w:rPr>
          <w:rFonts w:ascii="Times New Roman" w:hAnsi="Times New Roman" w:cs="Times New Roman"/>
          <w:b/>
        </w:rPr>
        <w:t>Участник №</w:t>
      </w:r>
      <w:r w:rsidR="00FB1604" w:rsidRPr="00D72BA3">
        <w:rPr>
          <w:rFonts w:ascii="Times New Roman" w:hAnsi="Times New Roman" w:cs="Times New Roman"/>
          <w:b/>
        </w:rPr>
        <w:t xml:space="preserve"> </w:t>
      </w:r>
      <w:r w:rsidRPr="00D72BA3">
        <w:rPr>
          <w:rFonts w:ascii="Times New Roman" w:hAnsi="Times New Roman" w:cs="Times New Roman"/>
          <w:b/>
        </w:rPr>
        <w:t xml:space="preserve">1 </w:t>
      </w:r>
      <w:r w:rsidR="00F67C09" w:rsidRPr="00F67C09">
        <w:rPr>
          <w:rFonts w:ascii="Times New Roman" w:hAnsi="Times New Roman" w:cs="Times New Roman"/>
          <w:b/>
        </w:rPr>
        <w:t>ООО "</w:t>
      </w:r>
      <w:r w:rsidR="00115D28" w:rsidRPr="00115D28">
        <w:t xml:space="preserve"> </w:t>
      </w:r>
      <w:proofErr w:type="spellStart"/>
      <w:r w:rsidR="00115D28" w:rsidRPr="00115D28">
        <w:rPr>
          <w:rFonts w:ascii="Times New Roman" w:hAnsi="Times New Roman" w:cs="Times New Roman"/>
          <w:b/>
        </w:rPr>
        <w:t>Маритоль</w:t>
      </w:r>
      <w:proofErr w:type="spellEnd"/>
      <w:r w:rsidR="00F67C09" w:rsidRPr="00F67C09">
        <w:rPr>
          <w:rFonts w:ascii="Times New Roman" w:hAnsi="Times New Roman" w:cs="Times New Roman"/>
          <w:b/>
        </w:rPr>
        <w:t>"</w:t>
      </w:r>
    </w:p>
    <w:p w14:paraId="6C012A3D" w14:textId="7B270BC8" w:rsidR="005E3E25" w:rsidRDefault="00D92774" w:rsidP="00041A87">
      <w:pPr>
        <w:ind w:firstLine="567"/>
        <w:contextualSpacing/>
        <w:jc w:val="both"/>
        <w:rPr>
          <w:rFonts w:ascii="Times New Roman" w:hAnsi="Times New Roman"/>
          <w:bCs/>
        </w:rPr>
      </w:pPr>
      <w:bookmarkStart w:id="7" w:name="_Hlk104534591"/>
      <w:bookmarkEnd w:id="6"/>
      <w:r w:rsidRPr="00D72BA3">
        <w:rPr>
          <w:rFonts w:ascii="Times New Roman" w:hAnsi="Times New Roman"/>
        </w:rPr>
        <w:t xml:space="preserve">- </w:t>
      </w:r>
      <w:r w:rsidR="00115D28" w:rsidRPr="00115D28">
        <w:rPr>
          <w:rFonts w:ascii="Times New Roman" w:hAnsi="Times New Roman"/>
          <w:bCs/>
        </w:rPr>
        <w:t>наличие у участника сканированных копий подтверждающих документов по опыту выполнения аналогичных работ с ценой</w:t>
      </w:r>
      <w:r w:rsidR="00115D28">
        <w:rPr>
          <w:rFonts w:ascii="Times New Roman" w:hAnsi="Times New Roman"/>
          <w:bCs/>
        </w:rPr>
        <w:t xml:space="preserve"> более</w:t>
      </w:r>
      <w:r w:rsidR="00115D28" w:rsidRPr="00115D28">
        <w:rPr>
          <w:rFonts w:ascii="Times New Roman" w:hAnsi="Times New Roman"/>
          <w:bCs/>
        </w:rPr>
        <w:t xml:space="preserve"> 5 млн. рублей за 2020-2022 года - </w:t>
      </w:r>
      <w:r w:rsidR="00115D28">
        <w:rPr>
          <w:rFonts w:ascii="Times New Roman" w:hAnsi="Times New Roman"/>
          <w:bCs/>
        </w:rPr>
        <w:t>6</w:t>
      </w:r>
      <w:r w:rsidR="00115D28" w:rsidRPr="00115D28">
        <w:rPr>
          <w:rFonts w:ascii="Times New Roman" w:hAnsi="Times New Roman"/>
          <w:bCs/>
        </w:rPr>
        <w:t xml:space="preserve"> договоров</w:t>
      </w:r>
      <w:r w:rsidR="00115D28">
        <w:rPr>
          <w:rFonts w:ascii="Times New Roman" w:hAnsi="Times New Roman"/>
          <w:bCs/>
        </w:rPr>
        <w:t>.</w:t>
      </w:r>
    </w:p>
    <w:p w14:paraId="7CCC0691" w14:textId="77777777" w:rsidR="00115D28" w:rsidRPr="00D72BA3" w:rsidRDefault="00115D28" w:rsidP="00041A87">
      <w:pPr>
        <w:ind w:firstLine="567"/>
        <w:contextualSpacing/>
        <w:jc w:val="both"/>
        <w:rPr>
          <w:rFonts w:ascii="Times New Roman" w:hAnsi="Times New Roman"/>
          <w:bCs/>
        </w:rPr>
      </w:pPr>
    </w:p>
    <w:p w14:paraId="5963758A" w14:textId="2E728A0E" w:rsidR="00041A87" w:rsidRPr="00D72BA3" w:rsidRDefault="00041A87" w:rsidP="00041A87">
      <w:pPr>
        <w:ind w:firstLine="567"/>
        <w:contextualSpacing/>
        <w:jc w:val="both"/>
        <w:rPr>
          <w:rFonts w:ascii="Times New Roman" w:hAnsi="Times New Roman"/>
          <w:bCs/>
        </w:rPr>
      </w:pPr>
      <w:bookmarkStart w:id="8" w:name="_Hlk104535154"/>
      <w:r w:rsidRPr="00D72BA3">
        <w:rPr>
          <w:rFonts w:ascii="Times New Roman" w:hAnsi="Times New Roman"/>
          <w:bCs/>
        </w:rPr>
        <w:t>Итоговый рейтинг</w:t>
      </w:r>
      <w:r w:rsidR="00D92774" w:rsidRPr="00D72BA3">
        <w:rPr>
          <w:rFonts w:ascii="Times New Roman" w:hAnsi="Times New Roman"/>
          <w:bCs/>
        </w:rPr>
        <w:t xml:space="preserve">: </w:t>
      </w:r>
      <w:r w:rsidR="000413B6">
        <w:rPr>
          <w:rFonts w:ascii="Times New Roman" w:hAnsi="Times New Roman"/>
          <w:bCs/>
        </w:rPr>
        <w:t>10</w:t>
      </w:r>
      <w:r w:rsidR="00D92774" w:rsidRPr="00D72BA3">
        <w:rPr>
          <w:rFonts w:ascii="Times New Roman" w:hAnsi="Times New Roman"/>
          <w:bCs/>
        </w:rPr>
        <w:t>0*0,</w:t>
      </w:r>
      <w:r w:rsidR="00115D28">
        <w:rPr>
          <w:rFonts w:ascii="Times New Roman" w:hAnsi="Times New Roman"/>
          <w:bCs/>
        </w:rPr>
        <w:t>25</w:t>
      </w:r>
      <w:r w:rsidR="00D92774" w:rsidRPr="00D72BA3">
        <w:rPr>
          <w:rFonts w:ascii="Times New Roman" w:hAnsi="Times New Roman"/>
          <w:bCs/>
        </w:rPr>
        <w:t>=</w:t>
      </w:r>
      <w:r w:rsidR="00115D28">
        <w:rPr>
          <w:rFonts w:ascii="Times New Roman" w:hAnsi="Times New Roman"/>
          <w:b/>
        </w:rPr>
        <w:t>25</w:t>
      </w:r>
      <w:r w:rsidR="00D92774" w:rsidRPr="00D72BA3">
        <w:rPr>
          <w:rFonts w:ascii="Times New Roman" w:hAnsi="Times New Roman"/>
          <w:b/>
        </w:rPr>
        <w:t xml:space="preserve"> баллов.</w:t>
      </w:r>
    </w:p>
    <w:bookmarkEnd w:id="7"/>
    <w:bookmarkEnd w:id="8"/>
    <w:p w14:paraId="3C21672B" w14:textId="687FA453" w:rsidR="00D92774" w:rsidRPr="00D72BA3" w:rsidRDefault="00D92774" w:rsidP="00041A87">
      <w:pPr>
        <w:ind w:firstLine="567"/>
        <w:contextualSpacing/>
        <w:jc w:val="both"/>
        <w:rPr>
          <w:rFonts w:ascii="Times New Roman" w:hAnsi="Times New Roman"/>
          <w:bCs/>
        </w:rPr>
      </w:pPr>
    </w:p>
    <w:p w14:paraId="7A403325" w14:textId="0BF702C3" w:rsidR="00D92774" w:rsidRPr="00D72BA3" w:rsidRDefault="00D92774" w:rsidP="00D92774">
      <w:pPr>
        <w:ind w:firstLine="567"/>
        <w:contextualSpacing/>
        <w:jc w:val="both"/>
        <w:rPr>
          <w:rFonts w:ascii="Times New Roman" w:hAnsi="Times New Roman"/>
          <w:bCs/>
        </w:rPr>
      </w:pPr>
    </w:p>
    <w:p w14:paraId="39914C67" w14:textId="77777777" w:rsidR="000413B6" w:rsidRDefault="000413B6" w:rsidP="008F6E0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p w14:paraId="53F6800D" w14:textId="77777777" w:rsidR="000413B6" w:rsidRDefault="000413B6" w:rsidP="008F6E0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p w14:paraId="24A21451" w14:textId="56445B86" w:rsidR="000413B6" w:rsidRDefault="00115D28" w:rsidP="000413B6">
      <w:pPr>
        <w:contextualSpacing/>
        <w:jc w:val="center"/>
        <w:rPr>
          <w:rFonts w:ascii="Times New Roman" w:hAnsi="Times New Roman"/>
          <w:b/>
        </w:rPr>
      </w:pPr>
      <w:r w:rsidRPr="00115D28">
        <w:rPr>
          <w:rFonts w:ascii="Times New Roman" w:hAnsi="Times New Roman"/>
          <w:b/>
        </w:rPr>
        <w:t>Оценка по критерию «Срок выполнения работ»</w:t>
      </w:r>
    </w:p>
    <w:p w14:paraId="7E80024B" w14:textId="77777777" w:rsidR="00115D28" w:rsidRDefault="00115D28" w:rsidP="00115D2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4B59">
        <w:rPr>
          <w:rFonts w:ascii="Times New Roman" w:hAnsi="Times New Roman"/>
          <w:sz w:val="24"/>
          <w:szCs w:val="24"/>
        </w:rPr>
        <w:t xml:space="preserve">Для получения рейтинга заявок по критерию </w:t>
      </w:r>
      <w:r w:rsidRPr="00974B59">
        <w:rPr>
          <w:rFonts w:ascii="Times New Roman" w:hAnsi="Times New Roman"/>
          <w:bCs/>
          <w:sz w:val="24"/>
          <w:szCs w:val="24"/>
        </w:rPr>
        <w:t xml:space="preserve">«Срок </w:t>
      </w:r>
      <w:r>
        <w:rPr>
          <w:rFonts w:ascii="Times New Roman" w:hAnsi="Times New Roman"/>
          <w:bCs/>
          <w:sz w:val="24"/>
          <w:szCs w:val="24"/>
        </w:rPr>
        <w:t>выполнения работ</w:t>
      </w:r>
      <w:r w:rsidRPr="00974B59">
        <w:rPr>
          <w:rFonts w:ascii="Times New Roman" w:hAnsi="Times New Roman"/>
          <w:bCs/>
          <w:sz w:val="24"/>
          <w:szCs w:val="24"/>
        </w:rPr>
        <w:t>»</w:t>
      </w:r>
      <w:r w:rsidRPr="00974B59">
        <w:rPr>
          <w:rFonts w:ascii="Times New Roman" w:hAnsi="Times New Roman"/>
          <w:sz w:val="24"/>
          <w:szCs w:val="24"/>
        </w:rPr>
        <w:t>, каждой заявке по данному критерию комиссией выставляется значение от 0 до 100 баллов.</w:t>
      </w:r>
    </w:p>
    <w:p w14:paraId="3F56210D" w14:textId="663ECECE" w:rsidR="000413B6" w:rsidRDefault="000413B6" w:rsidP="000413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97AE8E1" w14:textId="77777777" w:rsidR="003D257F" w:rsidRPr="00F56827" w:rsidRDefault="003D257F" w:rsidP="003D257F">
      <w:pPr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4B59">
        <w:rPr>
          <w:rFonts w:ascii="Times New Roman" w:hAnsi="Times New Roman"/>
          <w:bCs/>
          <w:sz w:val="24"/>
          <w:szCs w:val="24"/>
        </w:rPr>
        <w:t xml:space="preserve">Распределение баллов по показателю оценки заявок по критерию «Срок </w:t>
      </w:r>
      <w:r>
        <w:rPr>
          <w:rFonts w:ascii="Times New Roman" w:hAnsi="Times New Roman"/>
          <w:bCs/>
          <w:sz w:val="24"/>
          <w:szCs w:val="24"/>
        </w:rPr>
        <w:t>выполнения работ</w:t>
      </w:r>
      <w:r w:rsidRPr="00974B5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3D257F" w:rsidRPr="005A2B6F" w14:paraId="440A6419" w14:textId="77777777" w:rsidTr="00D57082">
        <w:trPr>
          <w:trHeight w:val="5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8AE" w14:textId="77777777" w:rsidR="003D257F" w:rsidRPr="005A2B6F" w:rsidRDefault="003D257F" w:rsidP="00D57082">
            <w:pPr>
              <w:ind w:right="-114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9" w:name="_Hlk101776095"/>
            <w:r w:rsidRPr="005A2B6F">
              <w:rPr>
                <w:rFonts w:ascii="Times New Roman" w:hAnsi="Times New Roman"/>
                <w:sz w:val="24"/>
                <w:szCs w:val="24"/>
                <w:u w:val="single"/>
              </w:rPr>
              <w:t>Условия оценки:</w:t>
            </w:r>
            <w:r w:rsidRPr="005A2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3955FD" w14:textId="77777777" w:rsidR="003D257F" w:rsidRPr="005A2B6F" w:rsidRDefault="003D257F" w:rsidP="00D57082">
            <w:pPr>
              <w:ind w:right="-114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B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5A2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0" w:name="_Hlk108171512"/>
            <w:r w:rsidRPr="005A2B6F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bookmarkEnd w:id="10"/>
            <w:r w:rsidRPr="005A2B6F">
              <w:rPr>
                <w:rFonts w:ascii="Times New Roman" w:hAnsi="Times New Roman"/>
                <w:sz w:val="24"/>
                <w:szCs w:val="24"/>
              </w:rPr>
              <w:t xml:space="preserve"> дней с момента заключения договора и менее – 100 баллов;</w:t>
            </w:r>
          </w:p>
          <w:p w14:paraId="41A4AF64" w14:textId="77777777" w:rsidR="003D257F" w:rsidRPr="00373FC0" w:rsidRDefault="003D257F" w:rsidP="00D57082">
            <w:pPr>
              <w:ind w:right="-114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B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80-89</w:t>
            </w:r>
            <w:r w:rsidRPr="005A2B6F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заключения договора 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73FC0">
              <w:rPr>
                <w:rFonts w:ascii="Times New Roman" w:hAnsi="Times New Roman"/>
                <w:sz w:val="24"/>
                <w:szCs w:val="24"/>
              </w:rPr>
              <w:t xml:space="preserve"> баллов;</w:t>
            </w:r>
          </w:p>
          <w:p w14:paraId="65E9590E" w14:textId="77777777" w:rsidR="003D257F" w:rsidRPr="005A2B6F" w:rsidRDefault="003D257F" w:rsidP="00D57082">
            <w:pPr>
              <w:ind w:right="-114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3F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Pr="00373FC0">
              <w:rPr>
                <w:rFonts w:ascii="Times New Roman" w:hAnsi="Times New Roman"/>
                <w:sz w:val="24"/>
                <w:szCs w:val="24"/>
              </w:rPr>
              <w:t xml:space="preserve">календарных дней с момента заключения договора и более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2B6F">
              <w:rPr>
                <w:rFonts w:ascii="Times New Roman" w:hAnsi="Times New Roman"/>
                <w:sz w:val="24"/>
                <w:szCs w:val="24"/>
              </w:rPr>
              <w:t xml:space="preserve"> баллов.</w:t>
            </w:r>
          </w:p>
        </w:tc>
      </w:tr>
      <w:tr w:rsidR="003D257F" w:rsidRPr="00974B59" w14:paraId="1B3F85D9" w14:textId="77777777" w:rsidTr="00D57082">
        <w:trPr>
          <w:trHeight w:val="20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F024" w14:textId="77777777" w:rsidR="003D257F" w:rsidRPr="00974B59" w:rsidRDefault="003D257F" w:rsidP="00D570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2B6F">
              <w:rPr>
                <w:rFonts w:ascii="Times New Roman" w:hAnsi="Times New Roman"/>
                <w:sz w:val="24"/>
                <w:szCs w:val="24"/>
              </w:rPr>
              <w:t>Максимальный балл –100 баллов</w:t>
            </w:r>
          </w:p>
        </w:tc>
      </w:tr>
    </w:tbl>
    <w:bookmarkEnd w:id="9"/>
    <w:p w14:paraId="71D66408" w14:textId="19EED1D4" w:rsidR="000413B6" w:rsidRPr="003D257F" w:rsidRDefault="003D257F" w:rsidP="003D257F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74B59">
        <w:rPr>
          <w:rFonts w:ascii="Times New Roman" w:hAnsi="Times New Roman"/>
          <w:sz w:val="24"/>
          <w:szCs w:val="24"/>
        </w:rPr>
        <w:t>Для получения итогового рейтинга по заявке рейтинг, присуждаемый этой заявке по данному критерию, умножается на соответствующую каждому критерию значимость</w:t>
      </w:r>
      <w:r w:rsidR="000413B6">
        <w:rPr>
          <w:rFonts w:ascii="Times New Roman" w:hAnsi="Times New Roman"/>
        </w:rPr>
        <w:t xml:space="preserve">– значимость критерия </w:t>
      </w:r>
      <w:r>
        <w:rPr>
          <w:rFonts w:ascii="Times New Roman" w:hAnsi="Times New Roman"/>
        </w:rPr>
        <w:t>25</w:t>
      </w:r>
      <w:r w:rsidR="000413B6">
        <w:rPr>
          <w:rFonts w:ascii="Times New Roman" w:hAnsi="Times New Roman"/>
        </w:rPr>
        <w:t>%.</w:t>
      </w:r>
    </w:p>
    <w:p w14:paraId="1290A1EF" w14:textId="77777777" w:rsidR="000413B6" w:rsidRPr="000413B6" w:rsidRDefault="000413B6" w:rsidP="000413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9D417BA" w14:textId="0A6A0FBB" w:rsidR="000413B6" w:rsidRPr="00D72BA3" w:rsidRDefault="000413B6" w:rsidP="000413B6">
      <w:pPr>
        <w:rPr>
          <w:rFonts w:ascii="Times New Roman" w:hAnsi="Times New Roman" w:cs="Times New Roman"/>
          <w:b/>
        </w:rPr>
      </w:pPr>
      <w:bookmarkStart w:id="11" w:name="_Hlk106089165"/>
      <w:r w:rsidRPr="00D72BA3">
        <w:rPr>
          <w:rFonts w:ascii="Times New Roman" w:hAnsi="Times New Roman" w:cs="Times New Roman"/>
          <w:b/>
        </w:rPr>
        <w:t xml:space="preserve">Участник № 1 </w:t>
      </w:r>
      <w:r w:rsidRPr="00F67C09">
        <w:rPr>
          <w:rFonts w:ascii="Times New Roman" w:hAnsi="Times New Roman" w:cs="Times New Roman"/>
          <w:b/>
        </w:rPr>
        <w:t>ООО "</w:t>
      </w:r>
      <w:r w:rsidR="003D257F" w:rsidRPr="003D2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57F">
        <w:rPr>
          <w:rFonts w:ascii="Times New Roman" w:hAnsi="Times New Roman" w:cs="Times New Roman"/>
          <w:b/>
          <w:sz w:val="24"/>
          <w:szCs w:val="24"/>
        </w:rPr>
        <w:t>Маритоль</w:t>
      </w:r>
      <w:proofErr w:type="spellEnd"/>
      <w:r w:rsidRPr="00F67C09">
        <w:rPr>
          <w:rFonts w:ascii="Times New Roman" w:hAnsi="Times New Roman" w:cs="Times New Roman"/>
          <w:b/>
        </w:rPr>
        <w:t>"</w:t>
      </w:r>
    </w:p>
    <w:bookmarkEnd w:id="11"/>
    <w:p w14:paraId="7FBECAE2" w14:textId="75003DFE" w:rsidR="000413B6" w:rsidRPr="00040888" w:rsidRDefault="000413B6" w:rsidP="000413B6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040888">
        <w:rPr>
          <w:rFonts w:ascii="Times New Roman" w:hAnsi="Times New Roman"/>
        </w:rPr>
        <w:t xml:space="preserve">участника </w:t>
      </w:r>
      <w:r w:rsidR="003D257F">
        <w:rPr>
          <w:rFonts w:ascii="Times New Roman" w:hAnsi="Times New Roman"/>
          <w:bCs/>
        </w:rPr>
        <w:t xml:space="preserve">предложил выполнить работу по предмету закупки за 79 </w:t>
      </w:r>
      <w:r w:rsidR="003D257F" w:rsidRPr="005A2B6F">
        <w:rPr>
          <w:rFonts w:ascii="Times New Roman" w:hAnsi="Times New Roman"/>
          <w:sz w:val="24"/>
          <w:szCs w:val="24"/>
        </w:rPr>
        <w:t>календарных</w:t>
      </w:r>
      <w:r w:rsidR="003D257F">
        <w:rPr>
          <w:rFonts w:ascii="Times New Roman" w:hAnsi="Times New Roman"/>
          <w:bCs/>
        </w:rPr>
        <w:t xml:space="preserve"> дней с момента заключения договора</w:t>
      </w:r>
      <w:r>
        <w:rPr>
          <w:rFonts w:ascii="Times New Roman" w:hAnsi="Times New Roman"/>
        </w:rPr>
        <w:t>-100 баллов.</w:t>
      </w:r>
    </w:p>
    <w:p w14:paraId="0DC3403C" w14:textId="77777777" w:rsidR="000413B6" w:rsidRDefault="000413B6" w:rsidP="008F6E0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p w14:paraId="598B07C1" w14:textId="5B1687F1" w:rsidR="000413B6" w:rsidRDefault="000413B6" w:rsidP="000413B6">
      <w:pPr>
        <w:ind w:firstLine="567"/>
        <w:contextualSpacing/>
        <w:jc w:val="both"/>
        <w:rPr>
          <w:rFonts w:ascii="Times New Roman" w:hAnsi="Times New Roman"/>
          <w:b/>
        </w:rPr>
      </w:pPr>
      <w:r w:rsidRPr="00D72BA3">
        <w:rPr>
          <w:rFonts w:ascii="Times New Roman" w:hAnsi="Times New Roman"/>
          <w:bCs/>
        </w:rPr>
        <w:t xml:space="preserve">Итоговый рейтинг: </w:t>
      </w:r>
      <w:r>
        <w:rPr>
          <w:rFonts w:ascii="Times New Roman" w:hAnsi="Times New Roman"/>
          <w:bCs/>
        </w:rPr>
        <w:t>10</w:t>
      </w:r>
      <w:r w:rsidRPr="00D72BA3">
        <w:rPr>
          <w:rFonts w:ascii="Times New Roman" w:hAnsi="Times New Roman"/>
          <w:bCs/>
        </w:rPr>
        <w:t>0*0,</w:t>
      </w:r>
      <w:r w:rsidR="003D257F">
        <w:rPr>
          <w:rFonts w:ascii="Times New Roman" w:hAnsi="Times New Roman"/>
          <w:bCs/>
        </w:rPr>
        <w:t>25</w:t>
      </w:r>
      <w:r w:rsidRPr="00D72BA3">
        <w:rPr>
          <w:rFonts w:ascii="Times New Roman" w:hAnsi="Times New Roman"/>
          <w:bCs/>
        </w:rPr>
        <w:t>=</w:t>
      </w:r>
      <w:r w:rsidR="003D257F">
        <w:rPr>
          <w:rFonts w:ascii="Times New Roman" w:hAnsi="Times New Roman"/>
          <w:b/>
        </w:rPr>
        <w:t>25</w:t>
      </w:r>
      <w:r w:rsidRPr="00D72BA3">
        <w:rPr>
          <w:rFonts w:ascii="Times New Roman" w:hAnsi="Times New Roman"/>
          <w:b/>
        </w:rPr>
        <w:t xml:space="preserve"> баллов.</w:t>
      </w:r>
    </w:p>
    <w:p w14:paraId="65EA0B58" w14:textId="77777777" w:rsidR="000413B6" w:rsidRPr="00D72BA3" w:rsidRDefault="000413B6" w:rsidP="000413B6">
      <w:pPr>
        <w:ind w:firstLine="567"/>
        <w:contextualSpacing/>
        <w:jc w:val="both"/>
        <w:rPr>
          <w:rFonts w:ascii="Times New Roman" w:hAnsi="Times New Roman"/>
          <w:bCs/>
        </w:rPr>
      </w:pPr>
    </w:p>
    <w:p w14:paraId="6BD7BC1E" w14:textId="77777777" w:rsidR="000413B6" w:rsidRDefault="000413B6" w:rsidP="008F6E0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p w14:paraId="0BE2672C" w14:textId="77777777" w:rsidR="000413B6" w:rsidRDefault="000413B6" w:rsidP="000D5C64">
      <w:pPr>
        <w:autoSpaceDE w:val="0"/>
        <w:autoSpaceDN w:val="0"/>
        <w:adjustRightInd w:val="0"/>
        <w:contextualSpacing/>
        <w:rPr>
          <w:rFonts w:ascii="Times New Roman" w:hAnsi="Times New Roman"/>
          <w:b/>
        </w:rPr>
      </w:pPr>
    </w:p>
    <w:p w14:paraId="03CFFDD7" w14:textId="0AC1E58C" w:rsidR="00D92774" w:rsidRPr="00D72BA3" w:rsidRDefault="00286537" w:rsidP="00041A87">
      <w:pPr>
        <w:ind w:firstLine="567"/>
        <w:contextualSpacing/>
        <w:jc w:val="both"/>
        <w:rPr>
          <w:rFonts w:ascii="Times New Roman" w:hAnsi="Times New Roman"/>
        </w:rPr>
      </w:pPr>
      <w:r w:rsidRPr="00D72BA3">
        <w:rPr>
          <w:rFonts w:ascii="Times New Roman" w:hAnsi="Times New Roman"/>
        </w:rPr>
        <w:t>Подведение итогов:</w:t>
      </w:r>
    </w:p>
    <w:p w14:paraId="22D1F6AD" w14:textId="77777777" w:rsidR="00286537" w:rsidRPr="00D72BA3" w:rsidRDefault="00286537" w:rsidP="00041A87">
      <w:pPr>
        <w:ind w:firstLine="567"/>
        <w:contextualSpacing/>
        <w:jc w:val="both"/>
        <w:rPr>
          <w:rFonts w:ascii="Times New Roman" w:hAnsi="Times New Roman"/>
        </w:rPr>
      </w:pPr>
    </w:p>
    <w:p w14:paraId="135F08F4" w14:textId="5D57878B" w:rsidR="000D5C64" w:rsidRPr="00D72BA3" w:rsidRDefault="000D5C64" w:rsidP="000D5C64">
      <w:pPr>
        <w:rPr>
          <w:rFonts w:ascii="Times New Roman" w:hAnsi="Times New Roman" w:cs="Times New Roman"/>
          <w:b/>
        </w:rPr>
      </w:pPr>
      <w:bookmarkStart w:id="12" w:name="_Hlk104535692"/>
      <w:r w:rsidRPr="00D72BA3">
        <w:rPr>
          <w:rFonts w:ascii="Times New Roman" w:hAnsi="Times New Roman" w:cs="Times New Roman"/>
          <w:b/>
        </w:rPr>
        <w:t xml:space="preserve">Участник № 1 </w:t>
      </w:r>
      <w:r w:rsidRPr="00F67C09">
        <w:rPr>
          <w:rFonts w:ascii="Times New Roman" w:hAnsi="Times New Roman" w:cs="Times New Roman"/>
          <w:b/>
        </w:rPr>
        <w:t>ООО "</w:t>
      </w:r>
      <w:r w:rsidR="003D257F" w:rsidRPr="003D2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57F">
        <w:rPr>
          <w:rFonts w:ascii="Times New Roman" w:hAnsi="Times New Roman" w:cs="Times New Roman"/>
          <w:b/>
          <w:sz w:val="24"/>
          <w:szCs w:val="24"/>
        </w:rPr>
        <w:t>Маритоль</w:t>
      </w:r>
      <w:proofErr w:type="spellEnd"/>
      <w:r w:rsidR="003D257F" w:rsidRPr="00F67C09">
        <w:rPr>
          <w:rFonts w:ascii="Times New Roman" w:hAnsi="Times New Roman" w:cs="Times New Roman"/>
          <w:b/>
        </w:rPr>
        <w:t xml:space="preserve"> </w:t>
      </w:r>
      <w:r w:rsidRPr="00F67C09">
        <w:rPr>
          <w:rFonts w:ascii="Times New Roman" w:hAnsi="Times New Roman" w:cs="Times New Roman"/>
          <w:b/>
        </w:rPr>
        <w:t>"</w:t>
      </w:r>
    </w:p>
    <w:p w14:paraId="19917CFC" w14:textId="656BA7B0" w:rsidR="00286537" w:rsidRPr="00D72BA3" w:rsidRDefault="00286537" w:rsidP="00041A87">
      <w:pPr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D72BA3">
        <w:rPr>
          <w:rFonts w:ascii="Times New Roman" w:eastAsia="Times New Roman" w:hAnsi="Times New Roman" w:cs="Times New Roman"/>
          <w:bCs/>
        </w:rPr>
        <w:t>0,</w:t>
      </w:r>
      <w:r w:rsidR="003D257F">
        <w:rPr>
          <w:rFonts w:ascii="Times New Roman" w:eastAsia="Times New Roman" w:hAnsi="Times New Roman" w:cs="Times New Roman"/>
          <w:bCs/>
        </w:rPr>
        <w:t>08</w:t>
      </w:r>
      <w:r w:rsidRPr="00D72BA3">
        <w:rPr>
          <w:rFonts w:ascii="Times New Roman" w:eastAsia="Times New Roman" w:hAnsi="Times New Roman" w:cs="Times New Roman"/>
          <w:bCs/>
        </w:rPr>
        <w:t>+</w:t>
      </w:r>
      <w:r w:rsidR="003D257F">
        <w:rPr>
          <w:rFonts w:ascii="Times New Roman" w:eastAsia="Times New Roman" w:hAnsi="Times New Roman" w:cs="Times New Roman"/>
          <w:bCs/>
        </w:rPr>
        <w:t>25+25</w:t>
      </w:r>
      <w:r w:rsidRPr="00D72BA3">
        <w:rPr>
          <w:rFonts w:ascii="Times New Roman" w:eastAsia="Times New Roman" w:hAnsi="Times New Roman" w:cs="Times New Roman"/>
          <w:bCs/>
        </w:rPr>
        <w:t xml:space="preserve">= </w:t>
      </w:r>
      <w:r w:rsidR="003D257F">
        <w:rPr>
          <w:rFonts w:ascii="Times New Roman" w:eastAsia="Times New Roman" w:hAnsi="Times New Roman" w:cs="Times New Roman"/>
          <w:b/>
        </w:rPr>
        <w:t>50,08</w:t>
      </w:r>
      <w:r w:rsidRPr="00D72BA3">
        <w:rPr>
          <w:rFonts w:ascii="Times New Roman" w:eastAsia="Times New Roman" w:hAnsi="Times New Roman" w:cs="Times New Roman"/>
          <w:b/>
        </w:rPr>
        <w:t xml:space="preserve"> баллов.</w:t>
      </w:r>
      <w:bookmarkStart w:id="13" w:name="_GoBack"/>
      <w:bookmarkEnd w:id="13"/>
    </w:p>
    <w:bookmarkEnd w:id="12"/>
    <w:sectPr w:rsidR="00286537" w:rsidRPr="00D72BA3" w:rsidSect="00363A44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4D61"/>
    <w:multiLevelType w:val="hybridMultilevel"/>
    <w:tmpl w:val="120A8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D6"/>
    <w:rsid w:val="000308AC"/>
    <w:rsid w:val="000413B6"/>
    <w:rsid w:val="00041A87"/>
    <w:rsid w:val="000D5C64"/>
    <w:rsid w:val="000E63D5"/>
    <w:rsid w:val="0011097F"/>
    <w:rsid w:val="00115D28"/>
    <w:rsid w:val="00161071"/>
    <w:rsid w:val="0017212B"/>
    <w:rsid w:val="002327D9"/>
    <w:rsid w:val="00286537"/>
    <w:rsid w:val="003171F5"/>
    <w:rsid w:val="00341696"/>
    <w:rsid w:val="003512A3"/>
    <w:rsid w:val="00363A44"/>
    <w:rsid w:val="003719C2"/>
    <w:rsid w:val="003D03F0"/>
    <w:rsid w:val="003D257F"/>
    <w:rsid w:val="003E3BCC"/>
    <w:rsid w:val="00423169"/>
    <w:rsid w:val="00433B2F"/>
    <w:rsid w:val="004A6B3C"/>
    <w:rsid w:val="004C05C0"/>
    <w:rsid w:val="00537641"/>
    <w:rsid w:val="0059510F"/>
    <w:rsid w:val="005B3C27"/>
    <w:rsid w:val="005C4D7E"/>
    <w:rsid w:val="005E3E25"/>
    <w:rsid w:val="006146EF"/>
    <w:rsid w:val="00692603"/>
    <w:rsid w:val="007312E0"/>
    <w:rsid w:val="007930ED"/>
    <w:rsid w:val="00860E83"/>
    <w:rsid w:val="008E3609"/>
    <w:rsid w:val="008F6E06"/>
    <w:rsid w:val="00910F8A"/>
    <w:rsid w:val="00944C0F"/>
    <w:rsid w:val="009B0615"/>
    <w:rsid w:val="00A23875"/>
    <w:rsid w:val="00A86E87"/>
    <w:rsid w:val="00BA70D6"/>
    <w:rsid w:val="00C22AC2"/>
    <w:rsid w:val="00C45FAF"/>
    <w:rsid w:val="00C76850"/>
    <w:rsid w:val="00D6000D"/>
    <w:rsid w:val="00D72BA3"/>
    <w:rsid w:val="00D85F83"/>
    <w:rsid w:val="00D92774"/>
    <w:rsid w:val="00E27FB6"/>
    <w:rsid w:val="00E32E88"/>
    <w:rsid w:val="00EF46CF"/>
    <w:rsid w:val="00F67C0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E920E"/>
  <w15:chartTrackingRefBased/>
  <w15:docId w15:val="{FB754917-B0FA-4D17-BFCD-CE5CD46F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5C64"/>
  </w:style>
  <w:style w:type="paragraph" w:styleId="3">
    <w:name w:val="heading 3"/>
    <w:basedOn w:val="a"/>
    <w:link w:val="30"/>
    <w:uiPriority w:val="9"/>
    <w:unhideWhenUsed/>
    <w:qFormat/>
    <w:rsid w:val="0042316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32E88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2316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423169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69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EF4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57A75-FD47-4D06-834E-191E1290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Екатерина Викторовна</cp:lastModifiedBy>
  <cp:revision>9</cp:revision>
  <cp:lastPrinted>2021-05-28T04:46:00Z</cp:lastPrinted>
  <dcterms:created xsi:type="dcterms:W3CDTF">2021-05-28T04:45:00Z</dcterms:created>
  <dcterms:modified xsi:type="dcterms:W3CDTF">2022-07-08T06:20:00Z</dcterms:modified>
</cp:coreProperties>
</file>